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0BA" w:rsidRDefault="00BB67D3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Na temelju članka 98. stavka 1. Zakona o komunalnom gospodarstvu (Narodne novine 68/18) i članka 41. točke 2. Statuta Grada Zagreba (Službeni glasnik Grada Zagreba 23/16 i 2/18), </w:t>
      </w:r>
      <w:r>
        <w:rPr>
          <w:rFonts w:ascii="Times New Roman" w:hAnsi="Times New Roman"/>
          <w:sz w:val="24"/>
          <w:szCs w:val="24"/>
        </w:rPr>
        <w:t>Gradska skupština Grada Zagreba, na ________. sjednici, __________2018., donijela je</w:t>
      </w:r>
    </w:p>
    <w:p w:rsidR="004E60BA" w:rsidRDefault="004E60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60BA" w:rsidRDefault="00BB67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4E60BA" w:rsidRDefault="00BB67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vrijednosti boda za izračun komunalne naknade</w:t>
      </w:r>
    </w:p>
    <w:p w:rsidR="004E60BA" w:rsidRDefault="004E60BA">
      <w:pPr>
        <w:rPr>
          <w:rFonts w:ascii="Times New Roman" w:hAnsi="Times New Roman"/>
          <w:sz w:val="24"/>
          <w:szCs w:val="24"/>
        </w:rPr>
      </w:pPr>
    </w:p>
    <w:p w:rsidR="004E60BA" w:rsidRDefault="00BB67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:rsidR="004E60BA" w:rsidRDefault="00BB67D3">
      <w:r>
        <w:rPr>
          <w:rFonts w:ascii="Times New Roman" w:hAnsi="Times New Roman"/>
          <w:sz w:val="24"/>
          <w:szCs w:val="24"/>
        </w:rPr>
        <w:t>Vrijednost boda (B) za izračun komunalne naknade određuje se u visini od 0.87 kuna po m² nekretnine</w:t>
      </w:r>
      <w:r>
        <w:rPr>
          <w:rFonts w:ascii="Times New Roman" w:hAnsi="Times New Roman"/>
          <w:color w:val="231F20"/>
          <w:sz w:val="24"/>
          <w:szCs w:val="24"/>
        </w:rPr>
        <w:t>.</w:t>
      </w:r>
    </w:p>
    <w:p w:rsidR="004E60BA" w:rsidRDefault="004E60B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60BA" w:rsidRDefault="00BB67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</w:t>
      </w:r>
      <w:r>
        <w:rPr>
          <w:rFonts w:ascii="Times New Roman" w:hAnsi="Times New Roman"/>
          <w:b/>
          <w:sz w:val="24"/>
          <w:szCs w:val="24"/>
        </w:rPr>
        <w:t>anak 2.</w:t>
      </w:r>
    </w:p>
    <w:p w:rsidR="004E60BA" w:rsidRDefault="00BB6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Vrijednost boda iz članka 1. ove odluke jednaka je mjesečnoj visini komunalne naknade po m²  korisne površine stambenog prostora u prvoj zoni.</w:t>
      </w:r>
    </w:p>
    <w:p w:rsidR="004E60BA" w:rsidRDefault="004E60BA">
      <w:pPr>
        <w:rPr>
          <w:rFonts w:ascii="Times New Roman" w:hAnsi="Times New Roman"/>
          <w:sz w:val="24"/>
          <w:szCs w:val="24"/>
        </w:rPr>
      </w:pPr>
    </w:p>
    <w:p w:rsidR="004E60BA" w:rsidRDefault="00BB67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:rsidR="004E60BA" w:rsidRDefault="00BB6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Danom stupanja na snagu ove odluke prestaje važiti Odluka o vrijednosti boda za izračun komuna</w:t>
      </w:r>
      <w:r>
        <w:rPr>
          <w:rFonts w:ascii="Times New Roman" w:hAnsi="Times New Roman"/>
          <w:sz w:val="24"/>
          <w:szCs w:val="24"/>
        </w:rPr>
        <w:t>lne naknade (Službeni glasnik Grada Zagreba 16/07).</w:t>
      </w:r>
    </w:p>
    <w:p w:rsidR="004E60BA" w:rsidRDefault="004E60BA">
      <w:pPr>
        <w:rPr>
          <w:rFonts w:ascii="Times New Roman" w:hAnsi="Times New Roman"/>
          <w:sz w:val="24"/>
          <w:szCs w:val="24"/>
        </w:rPr>
      </w:pPr>
    </w:p>
    <w:p w:rsidR="004E60BA" w:rsidRDefault="00BB67D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4.</w:t>
      </w:r>
    </w:p>
    <w:p w:rsidR="004E60BA" w:rsidRDefault="00BB6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će odluka biti objavljena u Službenom glasniku Grada Zagreba, a stupa na snagu 1. siječnja 2019.</w:t>
      </w:r>
    </w:p>
    <w:p w:rsidR="004E60BA" w:rsidRDefault="004E60BA">
      <w:pPr>
        <w:rPr>
          <w:rFonts w:ascii="Times New Roman" w:hAnsi="Times New Roman"/>
          <w:sz w:val="24"/>
          <w:szCs w:val="24"/>
        </w:rPr>
      </w:pPr>
    </w:p>
    <w:p w:rsidR="004E60BA" w:rsidRDefault="00BB67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</w:p>
    <w:p w:rsidR="004E60BA" w:rsidRDefault="00BB67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</w:p>
    <w:p w:rsidR="004E60BA" w:rsidRDefault="00BB67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</w:p>
    <w:p w:rsidR="004E60BA" w:rsidRDefault="004E60BA">
      <w:pPr>
        <w:rPr>
          <w:rFonts w:ascii="Times New Roman" w:hAnsi="Times New Roman"/>
          <w:sz w:val="24"/>
          <w:szCs w:val="24"/>
        </w:rPr>
      </w:pPr>
    </w:p>
    <w:p w:rsidR="004E60BA" w:rsidRDefault="00BB67D3">
      <w:pPr>
        <w:tabs>
          <w:tab w:val="left" w:pos="0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                                      PREDSJEDNIK</w:t>
      </w:r>
    </w:p>
    <w:p w:rsidR="004E60BA" w:rsidRDefault="00BB67D3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GRADSKE SKUPŠTINE</w:t>
      </w:r>
    </w:p>
    <w:p w:rsidR="004E60BA" w:rsidRDefault="004E60BA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60BA" w:rsidRDefault="00BB67D3">
      <w:pPr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dr. sc. Andrija Mikulić</w:t>
      </w:r>
    </w:p>
    <w:p w:rsidR="004E60BA" w:rsidRDefault="004E60B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4E60BA" w:rsidRDefault="004E60BA">
      <w:pPr>
        <w:rPr>
          <w:rFonts w:ascii="Times New Roman" w:hAnsi="Times New Roman"/>
          <w:sz w:val="24"/>
          <w:szCs w:val="24"/>
        </w:rPr>
      </w:pPr>
    </w:p>
    <w:sectPr w:rsidR="004E60B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7D3" w:rsidRDefault="00BB67D3">
      <w:pPr>
        <w:spacing w:after="0" w:line="240" w:lineRule="auto"/>
      </w:pPr>
      <w:r>
        <w:separator/>
      </w:r>
    </w:p>
  </w:endnote>
  <w:endnote w:type="continuationSeparator" w:id="0">
    <w:p w:rsidR="00BB67D3" w:rsidRDefault="00BB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7D3" w:rsidRDefault="00BB67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B67D3" w:rsidRDefault="00BB6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E60BA"/>
    <w:rsid w:val="002656BA"/>
    <w:rsid w:val="004E60BA"/>
    <w:rsid w:val="00B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60A69-091E-4520-804E-F385A752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dc:description/>
  <cp:lastModifiedBy>Renata Škudar</cp:lastModifiedBy>
  <cp:revision>2</cp:revision>
  <cp:lastPrinted>2018-09-28T10:47:00Z</cp:lastPrinted>
  <dcterms:created xsi:type="dcterms:W3CDTF">2018-09-28T11:34:00Z</dcterms:created>
  <dcterms:modified xsi:type="dcterms:W3CDTF">2018-09-28T11:34:00Z</dcterms:modified>
</cp:coreProperties>
</file>